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0CE2" w:rsidRDefault="00C30CE2" w:rsidP="00C30CE2">
      <w:r>
        <w:t xml:space="preserve">Mise à jour des vues sur </w:t>
      </w:r>
      <w:proofErr w:type="spellStart"/>
      <w:r>
        <w:t>postgre</w:t>
      </w:r>
      <w:proofErr w:type="spellEnd"/>
      <w:r>
        <w:t xml:space="preserve"> : </w:t>
      </w:r>
    </w:p>
    <w:p w:rsidR="00C30CE2" w:rsidRDefault="00C30CE2" w:rsidP="00C30CE2"/>
    <w:p w:rsidR="00C30CE2" w:rsidRDefault="00C30CE2" w:rsidP="00C30CE2"/>
    <w:p w:rsidR="00C30CE2" w:rsidRDefault="00C30CE2" w:rsidP="00C30CE2">
      <w:r>
        <w:t xml:space="preserve">REFRESH MATERIALIZED VIEW </w:t>
      </w:r>
      <w:proofErr w:type="spellStart"/>
      <w:r>
        <w:t>capteurs_fibre.mv_pav_remplissage_</w:t>
      </w:r>
      <w:proofErr w:type="gramStart"/>
      <w:r>
        <w:t>historique</w:t>
      </w:r>
      <w:proofErr w:type="spellEnd"/>
      <w:r>
        <w:t>;</w:t>
      </w:r>
      <w:proofErr w:type="gramEnd"/>
    </w:p>
    <w:p w:rsidR="00C30CE2" w:rsidRDefault="00C30CE2" w:rsidP="00C30CE2">
      <w:r>
        <w:t>REFRESH MATERIALIZED VIEW capteurs_fibre.mv_sitadel_pav_400</w:t>
      </w:r>
      <w:proofErr w:type="gramStart"/>
      <w:r>
        <w:t>m;</w:t>
      </w:r>
      <w:proofErr w:type="gramEnd"/>
    </w:p>
    <w:p w:rsidR="00C30CE2" w:rsidRDefault="00C30CE2" w:rsidP="00C30CE2">
      <w:r>
        <w:t>REFRESH MATERIALIZED VIEW capteurs_fibre.mv_obs_profil_pav_400</w:t>
      </w:r>
      <w:proofErr w:type="gramStart"/>
      <w:r>
        <w:t>m;</w:t>
      </w:r>
      <w:proofErr w:type="gramEnd"/>
    </w:p>
    <w:p w:rsidR="00C30CE2" w:rsidRDefault="00C30CE2" w:rsidP="00C30CE2"/>
    <w:p w:rsidR="00C30CE2" w:rsidRDefault="00C30CE2" w:rsidP="00C30CE2">
      <w:r>
        <w:t xml:space="preserve">ANALYZE </w:t>
      </w:r>
      <w:proofErr w:type="spellStart"/>
      <w:r>
        <w:t>capteurs_fibre.mv_pav_remplissage_</w:t>
      </w:r>
      <w:proofErr w:type="gramStart"/>
      <w:r>
        <w:t>historique</w:t>
      </w:r>
      <w:proofErr w:type="spellEnd"/>
      <w:r>
        <w:t>;</w:t>
      </w:r>
      <w:proofErr w:type="gramEnd"/>
    </w:p>
    <w:p w:rsidR="00C30CE2" w:rsidRDefault="00C30CE2" w:rsidP="00C30CE2">
      <w:r>
        <w:t>ANALYZE capteurs_fibre.mv_sitadel_pav_400</w:t>
      </w:r>
      <w:proofErr w:type="gramStart"/>
      <w:r>
        <w:t>m;</w:t>
      </w:r>
      <w:proofErr w:type="gramEnd"/>
    </w:p>
    <w:p w:rsidR="00874EDD" w:rsidRDefault="00C30CE2" w:rsidP="00C30CE2">
      <w:r>
        <w:t>ANALYZE capteurs_fibre.mv_obs_profil_pav_400</w:t>
      </w:r>
      <w:proofErr w:type="gramStart"/>
      <w:r>
        <w:t>m;</w:t>
      </w:r>
      <w:proofErr w:type="gramEnd"/>
    </w:p>
    <w:p w:rsidR="004653C2" w:rsidRDefault="004653C2" w:rsidP="00C30CE2"/>
    <w:p w:rsidR="004653C2" w:rsidRDefault="004653C2" w:rsidP="00C30CE2"/>
    <w:p w:rsidR="004653C2" w:rsidRDefault="004653C2" w:rsidP="00C30CE2">
      <w:r>
        <w:t xml:space="preserve">FME : </w:t>
      </w:r>
      <w:r w:rsidRPr="004653C2">
        <w:t>"M:\COMMUN\Maxence\FME\connexion_ftp.fmw"</w:t>
      </w:r>
      <w:bookmarkStart w:id="0" w:name="_GoBack"/>
      <w:bookmarkEnd w:id="0"/>
    </w:p>
    <w:sectPr w:rsidR="00465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CE2"/>
    <w:rsid w:val="004653C2"/>
    <w:rsid w:val="00874EDD"/>
    <w:rsid w:val="00C30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67D70"/>
  <w15:chartTrackingRefBased/>
  <w15:docId w15:val="{45BFA8BB-0E1D-4077-9965-037072CE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367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Maxence Daden</dc:creator>
  <cp:keywords/>
  <dc:description/>
  <cp:lastModifiedBy>Maxence Daden</cp:lastModifiedBy>
  <cp:revision>2</cp:revision>
  <dcterms:created xsi:type="dcterms:W3CDTF">2026-06-02T14:11:00Z</dcterms:created>
  <dcterms:modified xsi:type="dcterms:W3CDTF">2026-06-02T14:12:00Z</dcterms:modified>
</cp:coreProperties>
</file>